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ХАНТЫ-МАНСИЙСКИЙ АВТОНОМНЫЙ ОКРУГ – ЮГРА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ХАНТЫ-МАНСИЙСКИЙ  МУНИЦИПАЛЬНЫЙ РАЙОН 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br/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077B7" w:rsidRDefault="007077B7" w:rsidP="007077B7">
      <w:pPr>
        <w:pStyle w:val="ConsTitle"/>
        <w:widowControl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04.02.2009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E1C89">
        <w:rPr>
          <w:rFonts w:ascii="Times New Roman" w:hAnsi="Times New Roman"/>
          <w:sz w:val="28"/>
          <w:szCs w:val="28"/>
        </w:rPr>
        <w:t>17</w:t>
      </w:r>
    </w:p>
    <w:p w:rsidR="007077B7" w:rsidRDefault="007077B7" w:rsidP="007077B7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674382" w:rsidRDefault="007077B7" w:rsidP="007077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E1C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E1C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1C89">
        <w:rPr>
          <w:rFonts w:ascii="Times New Roman" w:hAnsi="Times New Roman" w:cs="Times New Roman"/>
          <w:sz w:val="28"/>
          <w:szCs w:val="28"/>
        </w:rPr>
        <w:t xml:space="preserve">ибирский   </w:t>
      </w:r>
    </w:p>
    <w:p w:rsidR="007077B7" w:rsidRPr="00AE1C89" w:rsidRDefault="007077B7" w:rsidP="007077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077B7" w:rsidRPr="00AE1C89" w:rsidRDefault="007077B7" w:rsidP="007077B7">
      <w:pPr>
        <w:pStyle w:val="1"/>
        <w:ind w:firstLine="0"/>
        <w:rPr>
          <w:b/>
          <w:bCs/>
          <w:sz w:val="28"/>
          <w:szCs w:val="28"/>
        </w:rPr>
      </w:pPr>
      <w:bookmarkStart w:id="1" w:name="_Toc105952706"/>
      <w:r w:rsidRPr="00AE1C89">
        <w:rPr>
          <w:b/>
          <w:bCs/>
          <w:sz w:val="28"/>
          <w:szCs w:val="28"/>
        </w:rPr>
        <w:t xml:space="preserve">Об установлении налога </w:t>
      </w:r>
      <w:proofErr w:type="gramStart"/>
      <w:r w:rsidRPr="00AE1C89">
        <w:rPr>
          <w:b/>
          <w:bCs/>
          <w:sz w:val="28"/>
          <w:szCs w:val="28"/>
        </w:rPr>
        <w:t>на</w:t>
      </w:r>
      <w:proofErr w:type="gramEnd"/>
    </w:p>
    <w:p w:rsidR="007077B7" w:rsidRPr="00AE1C89" w:rsidRDefault="007077B7" w:rsidP="007077B7">
      <w:pPr>
        <w:pStyle w:val="1"/>
        <w:ind w:firstLine="0"/>
        <w:rPr>
          <w:b/>
          <w:bCs/>
          <w:sz w:val="28"/>
          <w:szCs w:val="28"/>
        </w:rPr>
      </w:pPr>
      <w:r w:rsidRPr="00AE1C89">
        <w:rPr>
          <w:b/>
          <w:bCs/>
          <w:sz w:val="28"/>
          <w:szCs w:val="28"/>
        </w:rPr>
        <w:t xml:space="preserve"> имущество физических лиц</w:t>
      </w:r>
      <w:bookmarkEnd w:id="1"/>
    </w:p>
    <w:p w:rsidR="007077B7" w:rsidRDefault="007077B7" w:rsidP="007077B7">
      <w:pPr>
        <w:jc w:val="both"/>
      </w:pPr>
    </w:p>
    <w:p w:rsidR="007077B7" w:rsidRPr="007077B7" w:rsidRDefault="007077B7" w:rsidP="007077B7">
      <w:pPr>
        <w:pStyle w:val="a3"/>
        <w:jc w:val="both"/>
        <w:rPr>
          <w:color w:val="auto"/>
          <w:sz w:val="28"/>
          <w:szCs w:val="28"/>
        </w:rPr>
      </w:pPr>
      <w:r w:rsidRPr="007077B7">
        <w:rPr>
          <w:color w:val="auto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Налоговым кодексом Российской Федерации, Законом  Российской Федерации от 9 декабря 1991 г.    № 2003-1 "О налогах на имущество физических лиц" и Уставом МО «Сельское поселение Сибирский», </w:t>
      </w:r>
    </w:p>
    <w:p w:rsidR="007077B7" w:rsidRDefault="007077B7" w:rsidP="007077B7">
      <w:pPr>
        <w:pStyle w:val="a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депутатов </w:t>
      </w:r>
    </w:p>
    <w:p w:rsidR="007077B7" w:rsidRDefault="007077B7" w:rsidP="007077B7">
      <w:pPr>
        <w:pStyle w:val="a3"/>
        <w:jc w:val="center"/>
        <w:rPr>
          <w:color w:val="auto"/>
          <w:sz w:val="24"/>
        </w:rPr>
      </w:pPr>
      <w:proofErr w:type="gramStart"/>
      <w:r>
        <w:rPr>
          <w:color w:val="auto"/>
          <w:sz w:val="24"/>
        </w:rPr>
        <w:t>Р</w:t>
      </w:r>
      <w:proofErr w:type="gramEnd"/>
      <w:r>
        <w:rPr>
          <w:color w:val="auto"/>
          <w:sz w:val="24"/>
        </w:rPr>
        <w:t xml:space="preserve"> Е Ш И Л :</w:t>
      </w:r>
    </w:p>
    <w:p w:rsidR="007077B7" w:rsidRDefault="007077B7" w:rsidP="007077B7">
      <w:pPr>
        <w:pStyle w:val="a3"/>
        <w:rPr>
          <w:sz w:val="24"/>
        </w:rPr>
      </w:pPr>
    </w:p>
    <w:p w:rsidR="007077B7" w:rsidRPr="007077B7" w:rsidRDefault="007077B7" w:rsidP="007077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7B7">
        <w:rPr>
          <w:rFonts w:ascii="Times New Roman" w:hAnsi="Times New Roman" w:cs="Times New Roman"/>
          <w:sz w:val="28"/>
          <w:szCs w:val="28"/>
        </w:rPr>
        <w:t xml:space="preserve">1. Ввести на территории МО «Сельское поселение Сибирский» налог на имущество физических лиц. </w:t>
      </w:r>
      <w:proofErr w:type="gramStart"/>
      <w:r w:rsidRPr="007077B7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Налогового кодекса Российской Федерации, Федерального закона от 6 октября 2003 г.      № 131-ФЗ «Об общих принципах организации местного самоуправления в  Российской Федерации», Закона РФ от 9 декабря 1991 г. № 2003-1 «О налогах на имущество физических лиц» с учетом особенностей, предусмотренных настоящим решением.</w:t>
      </w:r>
      <w:proofErr w:type="gramEnd"/>
    </w:p>
    <w:p w:rsidR="007077B7" w:rsidRPr="007077B7" w:rsidRDefault="007077B7" w:rsidP="007077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7B7">
        <w:rPr>
          <w:rFonts w:ascii="Times New Roman" w:hAnsi="Times New Roman" w:cs="Times New Roman"/>
          <w:sz w:val="28"/>
          <w:szCs w:val="28"/>
        </w:rPr>
        <w:t xml:space="preserve">2.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99"/>
      </w:tblGrid>
      <w:tr w:rsidR="007077B7" w:rsidTr="007077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Default="007077B7">
            <w:pPr>
              <w:pStyle w:val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Стоимость имущества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Default="007077B7">
            <w:pPr>
              <w:pStyle w:val="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Ставка налога</w:t>
            </w:r>
          </w:p>
        </w:tc>
      </w:tr>
      <w:tr w:rsidR="007077B7" w:rsidTr="007077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t>До 300 тыс.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7077B7" w:rsidTr="007077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t>От 300 тыс. рублей до 500 тыс.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7077B7" w:rsidTr="007077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500 тыс.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B7" w:rsidRPr="007077B7" w:rsidRDefault="00707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B7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7077B7" w:rsidRDefault="007077B7" w:rsidP="007077B7">
      <w:pPr>
        <w:rPr>
          <w:rFonts w:eastAsia="Times New Roman"/>
        </w:rPr>
      </w:pPr>
    </w:p>
    <w:p w:rsidR="007077B7" w:rsidRPr="007077B7" w:rsidRDefault="007077B7" w:rsidP="007077B7">
      <w:pPr>
        <w:jc w:val="both"/>
        <w:rPr>
          <w:rFonts w:ascii="Times New Roman" w:hAnsi="Times New Roman" w:cs="Times New Roman"/>
          <w:sz w:val="28"/>
          <w:szCs w:val="28"/>
        </w:rPr>
      </w:pPr>
      <w:r w:rsidRPr="007077B7">
        <w:rPr>
          <w:rFonts w:ascii="Times New Roman" w:hAnsi="Times New Roman" w:cs="Times New Roman"/>
          <w:sz w:val="28"/>
          <w:szCs w:val="28"/>
        </w:rPr>
        <w:t xml:space="preserve">            3.Порядок исчисления и уплаты налога на имущество физических лиц определяется Налоговым кодексом Российской Федерации, статьей 5 Закона Российской Федерации от 9 декабря 1991 года    № 2003-1 "О налогах на имущество физических лиц".</w:t>
      </w:r>
    </w:p>
    <w:p w:rsidR="007077B7" w:rsidRPr="007077B7" w:rsidRDefault="007077B7" w:rsidP="007077B7">
      <w:pPr>
        <w:spacing w:line="23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7B7">
        <w:rPr>
          <w:rFonts w:ascii="Times New Roman" w:hAnsi="Times New Roman" w:cs="Times New Roman"/>
          <w:sz w:val="28"/>
          <w:szCs w:val="28"/>
        </w:rPr>
        <w:t xml:space="preserve">       4.  В бюджет сельского поселения Сибирский зачисляются налоги, взимаемые за имущество физических лиц, находящиеся в пределах границ МО «сельское поселения Сибирский». </w:t>
      </w:r>
    </w:p>
    <w:p w:rsidR="007077B7" w:rsidRPr="007077B7" w:rsidRDefault="007077B7" w:rsidP="007077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77B7">
        <w:rPr>
          <w:rFonts w:ascii="Times New Roman" w:hAnsi="Times New Roman" w:cs="Times New Roman"/>
          <w:sz w:val="28"/>
          <w:szCs w:val="28"/>
        </w:rPr>
        <w:t>. Решение подлежит официальному опубликованию в средствах массовой информации.</w:t>
      </w:r>
    </w:p>
    <w:p w:rsidR="007077B7" w:rsidRPr="007077B7" w:rsidRDefault="007077B7" w:rsidP="007077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7B7">
        <w:rPr>
          <w:rFonts w:ascii="Times New Roman" w:hAnsi="Times New Roman" w:cs="Times New Roman"/>
          <w:sz w:val="28"/>
          <w:szCs w:val="28"/>
        </w:rPr>
        <w:t>. Решение 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2008 года, но не ранее чем по истечении одного месяца со дня его </w:t>
      </w:r>
      <w:r w:rsidRPr="007077B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077B7" w:rsidRPr="007077B7" w:rsidRDefault="007077B7" w:rsidP="007077B7">
      <w:pPr>
        <w:rPr>
          <w:rFonts w:ascii="Times New Roman" w:hAnsi="Times New Roman" w:cs="Times New Roman"/>
          <w:sz w:val="28"/>
          <w:szCs w:val="28"/>
        </w:rPr>
      </w:pPr>
    </w:p>
    <w:p w:rsidR="007077B7" w:rsidRPr="007077B7" w:rsidRDefault="007077B7" w:rsidP="007077B7">
      <w:pPr>
        <w:rPr>
          <w:rFonts w:ascii="Times New Roman" w:hAnsi="Times New Roman" w:cs="Times New Roman"/>
          <w:sz w:val="28"/>
          <w:szCs w:val="28"/>
        </w:rPr>
      </w:pPr>
    </w:p>
    <w:p w:rsidR="007077B7" w:rsidRPr="007077B7" w:rsidRDefault="007077B7" w:rsidP="007077B7">
      <w:pPr>
        <w:rPr>
          <w:rFonts w:ascii="Times New Roman" w:hAnsi="Times New Roman" w:cs="Times New Roman"/>
          <w:sz w:val="28"/>
          <w:szCs w:val="28"/>
        </w:rPr>
      </w:pPr>
      <w:r w:rsidRPr="007077B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77B7">
        <w:rPr>
          <w:rFonts w:ascii="Times New Roman" w:hAnsi="Times New Roman" w:cs="Times New Roman"/>
          <w:sz w:val="28"/>
          <w:szCs w:val="28"/>
        </w:rPr>
        <w:t>В.Ю. Рысаков</w:t>
      </w:r>
    </w:p>
    <w:p w:rsidR="000A5298" w:rsidRPr="007077B7" w:rsidRDefault="000A5298">
      <w:pPr>
        <w:rPr>
          <w:rFonts w:ascii="Times New Roman" w:hAnsi="Times New Roman" w:cs="Times New Roman"/>
          <w:sz w:val="28"/>
          <w:szCs w:val="28"/>
        </w:rPr>
      </w:pPr>
    </w:p>
    <w:sectPr w:rsidR="000A5298" w:rsidRPr="0070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B7"/>
    <w:rsid w:val="000A5298"/>
    <w:rsid w:val="00674382"/>
    <w:rsid w:val="007077B7"/>
    <w:rsid w:val="00A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077B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077B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077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7B7"/>
    <w:rPr>
      <w:rFonts w:ascii="Arial" w:eastAsia="Times New Roman" w:hAnsi="Arial" w:cs="Arial"/>
    </w:rPr>
  </w:style>
  <w:style w:type="paragraph" w:styleId="a3">
    <w:name w:val="Body Text Indent"/>
    <w:basedOn w:val="a"/>
    <w:link w:val="a4"/>
    <w:semiHidden/>
    <w:unhideWhenUsed/>
    <w:rsid w:val="007077B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077B7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ConsTitle">
    <w:name w:val="ConsTitle"/>
    <w:rsid w:val="00707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Company>семья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SBR</cp:lastModifiedBy>
  <cp:revision>4</cp:revision>
  <dcterms:created xsi:type="dcterms:W3CDTF">2010-03-03T11:31:00Z</dcterms:created>
  <dcterms:modified xsi:type="dcterms:W3CDTF">2014-04-23T10:53:00Z</dcterms:modified>
</cp:coreProperties>
</file>